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C" w:rsidRDefault="00BC0FDC" w:rsidP="00BC0FDC">
      <w:pPr>
        <w:jc w:val="center"/>
        <w:rPr>
          <w:b/>
        </w:rPr>
      </w:pPr>
      <w:r w:rsidRPr="00BC0FDC">
        <w:rPr>
          <w:b/>
        </w:rPr>
        <w:t>Задания по теме «Архимедова сила. Плавание тел».</w:t>
      </w:r>
    </w:p>
    <w:p w:rsidR="00BC0FDC" w:rsidRPr="00BC0FDC" w:rsidRDefault="00BC0FDC" w:rsidP="00BC0FDC">
      <w:pPr>
        <w:jc w:val="center"/>
        <w:rPr>
          <w:b/>
        </w:rPr>
      </w:pPr>
    </w:p>
    <w:p w:rsidR="00BC0FDC" w:rsidRPr="00BC0FDC" w:rsidRDefault="00BC0FDC" w:rsidP="00BC0FDC">
      <w:r w:rsidRPr="00BC0FDC">
        <w:t>№1. Будет ли плавать на поверхности воды игрушечная машинка, если ее масса 100 г, а объем 150 см</w:t>
      </w:r>
      <w:r w:rsidRPr="00BC0FDC">
        <w:rPr>
          <w:vertAlign w:val="superscript"/>
        </w:rPr>
        <w:t>3</w:t>
      </w:r>
      <w:r w:rsidRPr="00BC0FDC">
        <w:t>?</w:t>
      </w:r>
    </w:p>
    <w:p w:rsidR="00BC0FDC" w:rsidRPr="00BC0FDC" w:rsidRDefault="00BC0FDC" w:rsidP="00BC0FDC"/>
    <w:p w:rsidR="00BC0FDC" w:rsidRPr="00BC0FDC" w:rsidRDefault="00BC0FDC" w:rsidP="00BC0FDC">
      <w:r w:rsidRPr="00BC0FDC">
        <w:t>№2.  Железобетонная плита размером 3,5х</w:t>
      </w:r>
      <w:proofErr w:type="gramStart"/>
      <w:r w:rsidRPr="00BC0FDC">
        <w:t>1</w:t>
      </w:r>
      <w:proofErr w:type="gramEnd"/>
      <w:r w:rsidRPr="00BC0FDC">
        <w:t>,5х0,2 м полностью погружена в воду. Вычислите архимедову силу, действующую на плиту.</w:t>
      </w:r>
    </w:p>
    <w:p w:rsidR="00BC0FDC" w:rsidRPr="00BC0FDC" w:rsidRDefault="00BC0FDC" w:rsidP="00BC0FDC"/>
    <w:p w:rsidR="00BC0FDC" w:rsidRPr="00BC0FDC" w:rsidRDefault="00BC0FDC" w:rsidP="00BC0FDC">
      <w:r w:rsidRPr="00BC0FDC">
        <w:t>№3</w:t>
      </w:r>
      <w:proofErr w:type="gramStart"/>
      <w:r w:rsidRPr="00BC0FDC">
        <w:t xml:space="preserve"> Н</w:t>
      </w:r>
      <w:proofErr w:type="gramEnd"/>
      <w:r w:rsidRPr="00BC0FDC">
        <w:t xml:space="preserve">а какой из опущенных в воду стальных шаров действует наибольшая выталкивающая  сила? </w:t>
      </w:r>
    </w:p>
    <w:p w:rsidR="00BC0FDC" w:rsidRPr="00BC0FDC" w:rsidRDefault="00BC0FDC" w:rsidP="00BC0FDC">
      <w:pPr>
        <w:pStyle w:val="a3"/>
      </w:pPr>
      <w:r w:rsidRPr="00BC0FDC">
        <w:rPr>
          <w:noProof/>
        </w:rPr>
        <w:drawing>
          <wp:inline distT="0" distB="0" distL="0" distR="0">
            <wp:extent cx="1377052" cy="901967"/>
            <wp:effectExtent l="19050" t="0" r="0" b="0"/>
            <wp:docPr id="2" name="Рисунок 1" descr="http://homefizika.narod.ru/zakon_arhimeda/image0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homefizika.narod.ru/zakon_arhimeda/image012.gif"/>
                    <pic:cNvPicPr>
                      <a:picLocks noGrp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69" cy="90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DC" w:rsidRPr="00BC0FDC" w:rsidRDefault="00BC0FDC" w:rsidP="00BC0FDC">
      <w:r w:rsidRPr="00BC0FDC">
        <w:t>№4</w:t>
      </w:r>
      <w:proofErr w:type="gramStart"/>
      <w:r w:rsidRPr="00BC0FDC">
        <w:t xml:space="preserve"> З</w:t>
      </w:r>
      <w:proofErr w:type="gramEnd"/>
      <w:r w:rsidRPr="00BC0FDC">
        <w:t>аполнить таблицу, поставив знак + или -</w:t>
      </w:r>
    </w:p>
    <w:p w:rsidR="00BC0FDC" w:rsidRPr="00BC0FDC" w:rsidRDefault="00BC0FDC" w:rsidP="00BC0FDC">
      <w:r w:rsidRPr="00BC0FDC">
        <w:t>Как поведут себя разные тела, изготовленные из разных веществ,  в воде?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268"/>
        <w:gridCol w:w="2552"/>
        <w:gridCol w:w="2551"/>
      </w:tblGrid>
      <w:tr w:rsidR="00BC0FDC" w:rsidRPr="00BC0FDC" w:rsidTr="00A037C1">
        <w:tc>
          <w:tcPr>
            <w:tcW w:w="2376" w:type="dxa"/>
          </w:tcPr>
          <w:p w:rsidR="00BC0FDC" w:rsidRPr="00BC0FDC" w:rsidRDefault="00BC0FDC" w:rsidP="00A037C1">
            <w:r w:rsidRPr="00BC0FDC">
              <w:t>вещества</w:t>
            </w:r>
          </w:p>
        </w:tc>
        <w:tc>
          <w:tcPr>
            <w:tcW w:w="2268" w:type="dxa"/>
          </w:tcPr>
          <w:p w:rsidR="00BC0FDC" w:rsidRPr="00BC0FDC" w:rsidRDefault="00BC0FDC" w:rsidP="00A037C1">
            <w:r w:rsidRPr="00BC0FDC">
              <w:t>всплывают</w:t>
            </w:r>
          </w:p>
        </w:tc>
        <w:tc>
          <w:tcPr>
            <w:tcW w:w="2552" w:type="dxa"/>
          </w:tcPr>
          <w:p w:rsidR="00BC0FDC" w:rsidRPr="00BC0FDC" w:rsidRDefault="00BC0FDC" w:rsidP="00A037C1">
            <w:r w:rsidRPr="00BC0FDC">
              <w:t>плавают</w:t>
            </w:r>
          </w:p>
        </w:tc>
        <w:tc>
          <w:tcPr>
            <w:tcW w:w="2551" w:type="dxa"/>
          </w:tcPr>
          <w:p w:rsidR="00BC0FDC" w:rsidRPr="00BC0FDC" w:rsidRDefault="00BC0FDC" w:rsidP="00A037C1">
            <w:r w:rsidRPr="00BC0FDC">
              <w:t>тонут</w:t>
            </w:r>
          </w:p>
        </w:tc>
      </w:tr>
      <w:tr w:rsidR="00BC0FDC" w:rsidRPr="00BC0FDC" w:rsidTr="00A037C1">
        <w:tc>
          <w:tcPr>
            <w:tcW w:w="2376" w:type="dxa"/>
          </w:tcPr>
          <w:p w:rsidR="00BC0FDC" w:rsidRPr="00BC0FDC" w:rsidRDefault="00BC0FDC" w:rsidP="00A037C1">
            <w:r w:rsidRPr="00BC0FDC">
              <w:t>янтарь</w:t>
            </w:r>
          </w:p>
        </w:tc>
        <w:tc>
          <w:tcPr>
            <w:tcW w:w="2268" w:type="dxa"/>
          </w:tcPr>
          <w:p w:rsidR="00BC0FDC" w:rsidRPr="00BC0FDC" w:rsidRDefault="00BC0FDC" w:rsidP="00A037C1"/>
        </w:tc>
        <w:tc>
          <w:tcPr>
            <w:tcW w:w="2552" w:type="dxa"/>
          </w:tcPr>
          <w:p w:rsidR="00BC0FDC" w:rsidRPr="00BC0FDC" w:rsidRDefault="00BC0FDC" w:rsidP="00A037C1"/>
        </w:tc>
        <w:tc>
          <w:tcPr>
            <w:tcW w:w="2551" w:type="dxa"/>
          </w:tcPr>
          <w:p w:rsidR="00BC0FDC" w:rsidRPr="00BC0FDC" w:rsidRDefault="00BC0FDC" w:rsidP="00A037C1"/>
        </w:tc>
      </w:tr>
      <w:tr w:rsidR="00BC0FDC" w:rsidRPr="00BC0FDC" w:rsidTr="00A037C1">
        <w:tc>
          <w:tcPr>
            <w:tcW w:w="2376" w:type="dxa"/>
          </w:tcPr>
          <w:p w:rsidR="00BC0FDC" w:rsidRPr="00BC0FDC" w:rsidRDefault="00BC0FDC" w:rsidP="00A037C1">
            <w:r w:rsidRPr="00BC0FDC">
              <w:t>пробка</w:t>
            </w:r>
          </w:p>
        </w:tc>
        <w:tc>
          <w:tcPr>
            <w:tcW w:w="2268" w:type="dxa"/>
          </w:tcPr>
          <w:p w:rsidR="00BC0FDC" w:rsidRPr="00BC0FDC" w:rsidRDefault="00BC0FDC" w:rsidP="00A037C1"/>
        </w:tc>
        <w:tc>
          <w:tcPr>
            <w:tcW w:w="2552" w:type="dxa"/>
          </w:tcPr>
          <w:p w:rsidR="00BC0FDC" w:rsidRPr="00BC0FDC" w:rsidRDefault="00BC0FDC" w:rsidP="00A037C1"/>
        </w:tc>
        <w:tc>
          <w:tcPr>
            <w:tcW w:w="2551" w:type="dxa"/>
          </w:tcPr>
          <w:p w:rsidR="00BC0FDC" w:rsidRPr="00BC0FDC" w:rsidRDefault="00BC0FDC" w:rsidP="00A037C1"/>
        </w:tc>
      </w:tr>
      <w:tr w:rsidR="00BC0FDC" w:rsidRPr="00BC0FDC" w:rsidTr="00A037C1">
        <w:tc>
          <w:tcPr>
            <w:tcW w:w="2376" w:type="dxa"/>
          </w:tcPr>
          <w:p w:rsidR="00BC0FDC" w:rsidRPr="00BC0FDC" w:rsidRDefault="00BC0FDC" w:rsidP="00A037C1">
            <w:r w:rsidRPr="00BC0FDC">
              <w:t>олово</w:t>
            </w:r>
          </w:p>
        </w:tc>
        <w:tc>
          <w:tcPr>
            <w:tcW w:w="2268" w:type="dxa"/>
          </w:tcPr>
          <w:p w:rsidR="00BC0FDC" w:rsidRPr="00BC0FDC" w:rsidRDefault="00BC0FDC" w:rsidP="00A037C1"/>
        </w:tc>
        <w:tc>
          <w:tcPr>
            <w:tcW w:w="2552" w:type="dxa"/>
          </w:tcPr>
          <w:p w:rsidR="00BC0FDC" w:rsidRPr="00BC0FDC" w:rsidRDefault="00BC0FDC" w:rsidP="00A037C1"/>
        </w:tc>
        <w:tc>
          <w:tcPr>
            <w:tcW w:w="2551" w:type="dxa"/>
          </w:tcPr>
          <w:p w:rsidR="00BC0FDC" w:rsidRPr="00BC0FDC" w:rsidRDefault="00BC0FDC" w:rsidP="00A037C1"/>
        </w:tc>
      </w:tr>
      <w:tr w:rsidR="00BC0FDC" w:rsidRPr="00BC0FDC" w:rsidTr="00A037C1">
        <w:tc>
          <w:tcPr>
            <w:tcW w:w="2376" w:type="dxa"/>
          </w:tcPr>
          <w:p w:rsidR="00BC0FDC" w:rsidRPr="00BC0FDC" w:rsidRDefault="00BC0FDC" w:rsidP="00A037C1">
            <w:r w:rsidRPr="00BC0FDC">
              <w:t>фарфор</w:t>
            </w:r>
          </w:p>
        </w:tc>
        <w:tc>
          <w:tcPr>
            <w:tcW w:w="2268" w:type="dxa"/>
          </w:tcPr>
          <w:p w:rsidR="00BC0FDC" w:rsidRPr="00BC0FDC" w:rsidRDefault="00BC0FDC" w:rsidP="00A037C1"/>
        </w:tc>
        <w:tc>
          <w:tcPr>
            <w:tcW w:w="2552" w:type="dxa"/>
          </w:tcPr>
          <w:p w:rsidR="00BC0FDC" w:rsidRPr="00BC0FDC" w:rsidRDefault="00BC0FDC" w:rsidP="00A037C1"/>
        </w:tc>
        <w:tc>
          <w:tcPr>
            <w:tcW w:w="2551" w:type="dxa"/>
          </w:tcPr>
          <w:p w:rsidR="00BC0FDC" w:rsidRPr="00BC0FDC" w:rsidRDefault="00BC0FDC" w:rsidP="00A037C1"/>
        </w:tc>
      </w:tr>
      <w:tr w:rsidR="00BC0FDC" w:rsidRPr="00BC0FDC" w:rsidTr="00A037C1">
        <w:tc>
          <w:tcPr>
            <w:tcW w:w="2376" w:type="dxa"/>
          </w:tcPr>
          <w:p w:rsidR="00BC0FDC" w:rsidRPr="00BC0FDC" w:rsidRDefault="00BC0FDC" w:rsidP="00A037C1">
            <w:r w:rsidRPr="00BC0FDC">
              <w:t>лед</w:t>
            </w:r>
          </w:p>
        </w:tc>
        <w:tc>
          <w:tcPr>
            <w:tcW w:w="2268" w:type="dxa"/>
          </w:tcPr>
          <w:p w:rsidR="00BC0FDC" w:rsidRPr="00BC0FDC" w:rsidRDefault="00BC0FDC" w:rsidP="00A037C1"/>
        </w:tc>
        <w:tc>
          <w:tcPr>
            <w:tcW w:w="2552" w:type="dxa"/>
          </w:tcPr>
          <w:p w:rsidR="00BC0FDC" w:rsidRPr="00BC0FDC" w:rsidRDefault="00BC0FDC" w:rsidP="00A037C1"/>
        </w:tc>
        <w:tc>
          <w:tcPr>
            <w:tcW w:w="2551" w:type="dxa"/>
          </w:tcPr>
          <w:p w:rsidR="00BC0FDC" w:rsidRPr="00BC0FDC" w:rsidRDefault="00BC0FDC" w:rsidP="00A037C1"/>
        </w:tc>
      </w:tr>
    </w:tbl>
    <w:p w:rsidR="00BC0FDC" w:rsidRPr="00BC0FDC" w:rsidRDefault="00BC0FDC" w:rsidP="00BC0FDC"/>
    <w:p w:rsidR="00BC0FDC" w:rsidRPr="00BC0FDC" w:rsidRDefault="00BC0FDC" w:rsidP="00BC0FDC"/>
    <w:p w:rsidR="00256217" w:rsidRPr="00BC0FDC" w:rsidRDefault="00BC0FDC">
      <w:r w:rsidRPr="00BC0FDC">
        <w:rPr>
          <w:rStyle w:val="apple-converted-space"/>
          <w:rFonts w:eastAsia="Calibri"/>
          <w:shd w:val="clear" w:color="auto" w:fill="FFFFFF"/>
        </w:rPr>
        <w:t> №5</w:t>
      </w:r>
      <w:proofErr w:type="gramStart"/>
      <w:r w:rsidRPr="00BC0FDC">
        <w:rPr>
          <w:rStyle w:val="apple-converted-space"/>
          <w:rFonts w:eastAsia="Calibri"/>
          <w:shd w:val="clear" w:color="auto" w:fill="FFFFFF"/>
        </w:rPr>
        <w:t xml:space="preserve"> </w:t>
      </w:r>
      <w:r w:rsidRPr="00BC0FDC">
        <w:rPr>
          <w:shd w:val="clear" w:color="auto" w:fill="FFFFFF"/>
        </w:rPr>
        <w:t>В</w:t>
      </w:r>
      <w:proofErr w:type="gramEnd"/>
      <w:r w:rsidRPr="00BC0FDC">
        <w:rPr>
          <w:shd w:val="clear" w:color="auto" w:fill="FFFFFF"/>
        </w:rPr>
        <w:t xml:space="preserve"> каком порядке расположатся в одном сосуде три не смешивающиеся между собой жидкости: вода, керосин, ртуть. Сделайте соответствующий рисунок. Как в этом сосуде расположатся три сплошных шарика: 1 пробковый, 2 парафиновый, 3 стальной. Ответ обоснуйте. Сделайте рисунок.</w:t>
      </w:r>
    </w:p>
    <w:sectPr w:rsidR="00256217" w:rsidRPr="00BC0FDC" w:rsidSect="0025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100"/>
    <w:multiLevelType w:val="hybridMultilevel"/>
    <w:tmpl w:val="5268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6E44"/>
    <w:multiLevelType w:val="hybridMultilevel"/>
    <w:tmpl w:val="0A7C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DC"/>
    <w:rsid w:val="00256217"/>
    <w:rsid w:val="00BC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FD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FDC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C0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C0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2015-05-11T10:59:00Z</dcterms:created>
  <dcterms:modified xsi:type="dcterms:W3CDTF">2015-05-11T11:02:00Z</dcterms:modified>
</cp:coreProperties>
</file>